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44B1269B" w14:textId="167B6057" w:rsidR="000C558A" w:rsidRPr="000C558A" w:rsidRDefault="000C558A" w:rsidP="000C558A">
            <w:pPr>
              <w:ind w:left="2014" w:right="-2" w:hanging="2014"/>
              <w:rPr>
                <w:rFonts w:ascii="Arial" w:hAnsi="Arial" w:cs="Arial"/>
                <w:b/>
                <w:spacing w:val="-1"/>
                <w:sz w:val="22"/>
                <w:szCs w:val="22"/>
              </w:rPr>
            </w:pPr>
            <w:r w:rsidRPr="000C558A">
              <w:rPr>
                <w:rFonts w:ascii="Arial" w:hAnsi="Arial" w:cs="Arial"/>
                <w:b/>
                <w:spacing w:val="-1"/>
                <w:sz w:val="22"/>
                <w:szCs w:val="22"/>
              </w:rPr>
              <w:t>Leistung:</w:t>
            </w:r>
            <w:r w:rsidRPr="000C558A">
              <w:rPr>
                <w:rFonts w:ascii="Arial" w:hAnsi="Arial" w:cs="Arial"/>
                <w:b/>
                <w:spacing w:val="-1"/>
                <w:sz w:val="22"/>
                <w:szCs w:val="22"/>
              </w:rPr>
              <w:tab/>
            </w:r>
            <w:r w:rsidR="007C57FD" w:rsidRPr="007C57FD">
              <w:rPr>
                <w:rFonts w:ascii="Arial" w:hAnsi="Arial" w:cs="Arial"/>
                <w:b/>
                <w:bCs/>
                <w:spacing w:val="-1"/>
                <w:sz w:val="22"/>
                <w:szCs w:val="22"/>
              </w:rPr>
              <w:t>Textile Vollversorgung mit Gestellung eines Bekleidungsausgabesystem</w:t>
            </w:r>
            <w:r w:rsidR="007C57FD">
              <w:rPr>
                <w:rFonts w:ascii="Arial" w:hAnsi="Arial" w:cs="Arial"/>
                <w:b/>
                <w:bCs/>
                <w:spacing w:val="-1"/>
                <w:sz w:val="22"/>
                <w:szCs w:val="22"/>
              </w:rPr>
              <w:t>s</w:t>
            </w:r>
          </w:p>
          <w:p w14:paraId="178FBBED" w14:textId="5B22E5BE" w:rsidR="00847A71" w:rsidRPr="00EA19ED" w:rsidRDefault="000C558A" w:rsidP="000C558A">
            <w:pPr>
              <w:autoSpaceDE w:val="0"/>
              <w:autoSpaceDN w:val="0"/>
              <w:adjustRightInd w:val="0"/>
              <w:ind w:left="2014" w:hanging="2014"/>
              <w:rPr>
                <w:rFonts w:ascii="Arial" w:hAnsi="Arial" w:cs="Arial"/>
                <w:sz w:val="20"/>
                <w:szCs w:val="20"/>
              </w:rPr>
            </w:pPr>
            <w:proofErr w:type="spellStart"/>
            <w:r w:rsidRPr="000C558A">
              <w:rPr>
                <w:rFonts w:ascii="Arial" w:hAnsi="Arial" w:cs="Arial"/>
                <w:b/>
                <w:spacing w:val="-1"/>
                <w:sz w:val="22"/>
                <w:szCs w:val="22"/>
              </w:rPr>
              <w:t>Az</w:t>
            </w:r>
            <w:proofErr w:type="spellEnd"/>
            <w:r w:rsidRPr="000C558A">
              <w:rPr>
                <w:rFonts w:ascii="Arial" w:hAnsi="Arial" w:cs="Arial"/>
                <w:b/>
                <w:spacing w:val="-1"/>
                <w:sz w:val="22"/>
                <w:szCs w:val="22"/>
              </w:rPr>
              <w:t>:</w:t>
            </w:r>
            <w:r w:rsidRPr="000C558A">
              <w:rPr>
                <w:rFonts w:ascii="Arial" w:hAnsi="Arial" w:cs="Arial"/>
                <w:b/>
                <w:spacing w:val="-1"/>
                <w:sz w:val="22"/>
                <w:szCs w:val="22"/>
              </w:rPr>
              <w:tab/>
              <w:t>82-25 (200) FRA</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419CF795"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C558A" w:rsidRPr="000C558A">
        <w:rPr>
          <w:rFonts w:ascii="Arial" w:hAnsi="Arial" w:cs="Arial"/>
          <w:b/>
          <w:sz w:val="20"/>
          <w:szCs w:val="20"/>
        </w:rPr>
        <w:t>82-25 (200) FRA</w:t>
      </w:r>
    </w:p>
    <w:p w14:paraId="48AAA63A" w14:textId="3914586A" w:rsidR="00583C95" w:rsidRPr="00583C95" w:rsidRDefault="00EE6079"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EE6079"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EE6079"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EE6079"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EE6079"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690A" w14:textId="77777777" w:rsidR="00EE6079" w:rsidRDefault="00EE6079">
      <w:r>
        <w:separator/>
      </w:r>
    </w:p>
  </w:endnote>
  <w:endnote w:type="continuationSeparator" w:id="0">
    <w:p w14:paraId="5854E83E" w14:textId="77777777" w:rsidR="00EE6079" w:rsidRDefault="00EE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C74D" w14:textId="77777777" w:rsidR="00EE6079" w:rsidRDefault="00EE6079">
      <w:r>
        <w:separator/>
      </w:r>
    </w:p>
  </w:footnote>
  <w:footnote w:type="continuationSeparator" w:id="0">
    <w:p w14:paraId="6F7E1B61" w14:textId="77777777" w:rsidR="00EE6079" w:rsidRDefault="00EE6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798833205">
    <w:abstractNumId w:val="4"/>
  </w:num>
  <w:num w:numId="2" w16cid:durableId="1087963977">
    <w:abstractNumId w:val="6"/>
  </w:num>
  <w:num w:numId="3" w16cid:durableId="138620200">
    <w:abstractNumId w:val="14"/>
  </w:num>
  <w:num w:numId="4" w16cid:durableId="628318260">
    <w:abstractNumId w:val="16"/>
  </w:num>
  <w:num w:numId="5" w16cid:durableId="1706759281">
    <w:abstractNumId w:val="3"/>
  </w:num>
  <w:num w:numId="6" w16cid:durableId="935553379">
    <w:abstractNumId w:val="5"/>
  </w:num>
  <w:num w:numId="7" w16cid:durableId="1352873717">
    <w:abstractNumId w:val="17"/>
  </w:num>
  <w:num w:numId="8" w16cid:durableId="1917668889">
    <w:abstractNumId w:val="13"/>
  </w:num>
  <w:num w:numId="9" w16cid:durableId="773523000">
    <w:abstractNumId w:val="12"/>
  </w:num>
  <w:num w:numId="10" w16cid:durableId="1804342800">
    <w:abstractNumId w:val="9"/>
  </w:num>
  <w:num w:numId="11" w16cid:durableId="1148866938">
    <w:abstractNumId w:val="1"/>
  </w:num>
  <w:num w:numId="12" w16cid:durableId="1870487781">
    <w:abstractNumId w:val="10"/>
  </w:num>
  <w:num w:numId="13" w16cid:durableId="1575237645">
    <w:abstractNumId w:val="2"/>
  </w:num>
  <w:num w:numId="14" w16cid:durableId="1311520565">
    <w:abstractNumId w:val="15"/>
  </w:num>
  <w:num w:numId="15" w16cid:durableId="259339157">
    <w:abstractNumId w:val="11"/>
  </w:num>
  <w:num w:numId="16" w16cid:durableId="414742670">
    <w:abstractNumId w:val="0"/>
  </w:num>
  <w:num w:numId="17" w16cid:durableId="348333890">
    <w:abstractNumId w:val="7"/>
  </w:num>
  <w:num w:numId="18" w16cid:durableId="9187498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zWiN30S5pDIOkXyxvx+MRBHYMO1NqiHSUEtjX0sJG5BorhPr/J1Et3PKnR7/1TcHs3yUr2pczyhoACySFdJcg==" w:salt="N4l2SdDHk0xvuj6JtKfmW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C558A"/>
    <w:rsid w:val="000D2FBB"/>
    <w:rsid w:val="000D30C3"/>
    <w:rsid w:val="000E1BF9"/>
    <w:rsid w:val="000F1DD7"/>
    <w:rsid w:val="001033C2"/>
    <w:rsid w:val="00116235"/>
    <w:rsid w:val="00116DC6"/>
    <w:rsid w:val="00126E96"/>
    <w:rsid w:val="00132FA2"/>
    <w:rsid w:val="00137F9B"/>
    <w:rsid w:val="00142335"/>
    <w:rsid w:val="0015213D"/>
    <w:rsid w:val="001546C9"/>
    <w:rsid w:val="00164E51"/>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5485B"/>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870F6"/>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552E"/>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C57FD"/>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46136"/>
    <w:rsid w:val="00C82E90"/>
    <w:rsid w:val="00C9700B"/>
    <w:rsid w:val="00CB2833"/>
    <w:rsid w:val="00CB37E7"/>
    <w:rsid w:val="00CC6207"/>
    <w:rsid w:val="00CD03B2"/>
    <w:rsid w:val="00CE4278"/>
    <w:rsid w:val="00CF0C75"/>
    <w:rsid w:val="00D11D8D"/>
    <w:rsid w:val="00D16933"/>
    <w:rsid w:val="00D16B6F"/>
    <w:rsid w:val="00D248DB"/>
    <w:rsid w:val="00D32740"/>
    <w:rsid w:val="00D57086"/>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E6079"/>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B43FA"/>
    <w:rsid w:val="004870F6"/>
    <w:rsid w:val="00541B59"/>
    <w:rsid w:val="00583EA4"/>
    <w:rsid w:val="005D693B"/>
    <w:rsid w:val="008701AC"/>
    <w:rsid w:val="00C46136"/>
    <w:rsid w:val="00C54FE9"/>
    <w:rsid w:val="00D570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547</Words>
  <Characters>3450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2026-07-10T05:28:00Z</dcterms:created>
  <dcterms:modified xsi:type="dcterms:W3CDTF">2026-07-10T05:28:00Z</dcterms:modified>
</cp:coreProperties>
</file>